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50"/>
        <w:gridCol w:w="3585"/>
        <w:gridCol w:w="3591"/>
      </w:tblGrid>
      <w:tr w:rsidR="50774B2A" w:rsidTr="50774B2A" w14:paraId="14F71A28">
        <w:tc>
          <w:tcPr>
            <w:tcW w:w="1950" w:type="dxa"/>
            <w:tcMar/>
          </w:tcPr>
          <w:p w:rsidR="50774B2A" w:rsidRDefault="50774B2A" w14:noSpellErr="1" w14:paraId="45A3A9F6" w14:textId="5CBC4F87">
            <w:r w:rsidR="50774B2A">
              <w:rPr/>
              <w:t xml:space="preserve">Media </w:t>
            </w:r>
          </w:p>
        </w:tc>
        <w:tc>
          <w:tcPr>
            <w:tcW w:w="3585" w:type="dxa"/>
            <w:tcMar/>
          </w:tcPr>
          <w:p w:rsidR="50774B2A" w:rsidRDefault="50774B2A" w14:paraId="1DDA3698" w14:textId="11B9C95A"/>
        </w:tc>
        <w:tc>
          <w:tcPr>
            <w:tcW w:w="3591" w:type="dxa"/>
            <w:tcMar/>
          </w:tcPr>
          <w:p w:rsidR="50774B2A" w:rsidRDefault="50774B2A" w14:paraId="1C28481F" w14:textId="3661C7B4"/>
        </w:tc>
      </w:tr>
      <w:tr w:rsidR="50774B2A" w:rsidTr="50774B2A" w14:paraId="34173873">
        <w:tc>
          <w:tcPr>
            <w:tcW w:w="1950" w:type="dxa"/>
            <w:tcMar/>
          </w:tcPr>
          <w:p w:rsidR="50774B2A" w:rsidRDefault="50774B2A" w14:paraId="7D5CCFBD" w14:textId="37966817"/>
        </w:tc>
        <w:tc>
          <w:tcPr>
            <w:tcW w:w="3585" w:type="dxa"/>
            <w:tcMar/>
          </w:tcPr>
          <w:p w:rsidR="50774B2A" w:rsidRDefault="50774B2A" w14:noSpellErr="1" w14:paraId="2461C490" w14:textId="08656653">
            <w:r w:rsidR="50774B2A">
              <w:rPr/>
              <w:t>Year 7</w:t>
            </w:r>
          </w:p>
        </w:tc>
        <w:tc>
          <w:tcPr>
            <w:tcW w:w="3591" w:type="dxa"/>
            <w:tcMar/>
          </w:tcPr>
          <w:p w:rsidR="50774B2A" w:rsidRDefault="50774B2A" w14:noSpellErr="1" w14:paraId="2AFB4F1A" w14:textId="1378E64B">
            <w:r w:rsidR="50774B2A">
              <w:rPr/>
              <w:t>Year 8</w:t>
            </w:r>
          </w:p>
        </w:tc>
      </w:tr>
      <w:tr w:rsidR="50774B2A" w:rsidTr="50774B2A" w14:paraId="4C83DEBA">
        <w:tc>
          <w:tcPr>
            <w:tcW w:w="1950" w:type="dxa"/>
            <w:tcMar/>
          </w:tcPr>
          <w:p w:rsidR="50774B2A" w:rsidRDefault="50774B2A" w14:noSpellErr="1" w14:paraId="0B5D40A5" w14:textId="7B2CD1B0">
            <w:r w:rsidR="50774B2A">
              <w:rPr/>
              <w:t>Autumn Half term 1</w:t>
            </w:r>
          </w:p>
        </w:tc>
        <w:tc>
          <w:tcPr>
            <w:tcW w:w="3585" w:type="dxa"/>
            <w:tcMar/>
          </w:tcPr>
          <w:p w:rsidR="50774B2A" w:rsidRDefault="50774B2A" w14:noSpellErr="1" w14:paraId="054818E4" w14:textId="65DF350D">
            <w:r w:rsidR="50774B2A">
              <w:rPr/>
              <w:t xml:space="preserve">What </w:t>
            </w:r>
            <w:proofErr w:type="gramStart"/>
            <w:r w:rsidR="50774B2A">
              <w:rPr/>
              <w:t>is</w:t>
            </w:r>
            <w:proofErr w:type="gramEnd"/>
            <w:r w:rsidR="50774B2A">
              <w:rPr/>
              <w:t xml:space="preserve"> media?                                        Broadsheet and Tabloids                      Adverts</w:t>
            </w:r>
          </w:p>
        </w:tc>
        <w:tc>
          <w:tcPr>
            <w:tcW w:w="3591" w:type="dxa"/>
            <w:tcMar/>
          </w:tcPr>
          <w:p w:rsidR="50774B2A" w:rsidRDefault="50774B2A" w14:paraId="12FFB68B" w14:textId="535312B9">
            <w:r w:rsidR="50774B2A">
              <w:rPr/>
              <w:t>Media Introduction                                   Mise en scene                                           camera angles</w:t>
            </w:r>
          </w:p>
        </w:tc>
      </w:tr>
      <w:tr w:rsidR="50774B2A" w:rsidTr="50774B2A" w14:paraId="6428CB99">
        <w:tc>
          <w:tcPr>
            <w:tcW w:w="1950" w:type="dxa"/>
            <w:tcMar/>
          </w:tcPr>
          <w:p w:rsidR="50774B2A" w:rsidRDefault="50774B2A" w14:noSpellErr="1" w14:paraId="6A30C758" w14:textId="53DF16FE">
            <w:r w:rsidR="50774B2A">
              <w:rPr/>
              <w:t>Autumn Half term 2</w:t>
            </w:r>
          </w:p>
        </w:tc>
        <w:tc>
          <w:tcPr>
            <w:tcW w:w="3585" w:type="dxa"/>
            <w:tcMar/>
          </w:tcPr>
          <w:p w:rsidR="50774B2A" w:rsidRDefault="50774B2A" w14:noSpellErr="1" w14:paraId="38A45A5C" w14:textId="3029FF29">
            <w:r w:rsidR="50774B2A">
              <w:rPr/>
              <w:t>Print Media                                          Theories                                              Covers                                               Headlines                                         Editorials</w:t>
            </w:r>
          </w:p>
        </w:tc>
        <w:tc>
          <w:tcPr>
            <w:tcW w:w="3591" w:type="dxa"/>
            <w:tcMar/>
          </w:tcPr>
          <w:p w:rsidR="50774B2A" w:rsidRDefault="50774B2A" w14:noSpellErr="1" w14:paraId="4DE94CC8" w14:textId="0FC3ABFB">
            <w:r w:rsidR="50774B2A">
              <w:rPr/>
              <w:t>semiotics                                                     Textual analysis                                       Facts, Bias and opinions</w:t>
            </w:r>
          </w:p>
        </w:tc>
      </w:tr>
      <w:tr w:rsidR="50774B2A" w:rsidTr="50774B2A" w14:paraId="3D98B231">
        <w:tc>
          <w:tcPr>
            <w:tcW w:w="1950" w:type="dxa"/>
            <w:tcMar/>
          </w:tcPr>
          <w:p w:rsidR="50774B2A" w:rsidRDefault="50774B2A" w14:noSpellErr="1" w14:paraId="0DCEBD26" w14:textId="6E09D9C4">
            <w:r w:rsidR="50774B2A">
              <w:rPr/>
              <w:t>spring Half term 1</w:t>
            </w:r>
          </w:p>
        </w:tc>
        <w:tc>
          <w:tcPr>
            <w:tcW w:w="3585" w:type="dxa"/>
            <w:tcMar/>
          </w:tcPr>
          <w:p w:rsidR="50774B2A" w:rsidRDefault="50774B2A" w14:paraId="2CCB85CF" w14:textId="29AA48AA">
            <w:r w:rsidR="50774B2A">
              <w:rPr/>
              <w:t xml:space="preserve">Religion in the media (Islam &amp; </w:t>
            </w:r>
            <w:proofErr w:type="spellStart"/>
            <w:r w:rsidR="50774B2A">
              <w:rPr/>
              <w:t>christianity</w:t>
            </w:r>
            <w:proofErr w:type="spellEnd"/>
            <w:r w:rsidR="50774B2A">
              <w:rPr/>
              <w:t xml:space="preserve">)                                              Media mocking religion &amp; influence   Media and gender     </w:t>
            </w:r>
          </w:p>
        </w:tc>
        <w:tc>
          <w:tcPr>
            <w:tcW w:w="3591" w:type="dxa"/>
            <w:tcMar/>
          </w:tcPr>
          <w:p w:rsidR="50774B2A" w:rsidRDefault="50774B2A" w14:noSpellErr="1" w14:paraId="34AEF14F" w14:textId="4231B62B">
            <w:r w:rsidR="50774B2A">
              <w:rPr/>
              <w:t>"Coursework (30%): Intro to editing software Research planning, Audience research Questionnaire and analysis, Hand drawn designs"</w:t>
            </w:r>
          </w:p>
        </w:tc>
      </w:tr>
      <w:tr w:rsidR="50774B2A" w:rsidTr="50774B2A" w14:paraId="4D3E0D15">
        <w:tc>
          <w:tcPr>
            <w:tcW w:w="1950" w:type="dxa"/>
            <w:tcMar/>
          </w:tcPr>
          <w:p w:rsidR="50774B2A" w:rsidRDefault="50774B2A" w14:noSpellErr="1" w14:paraId="19B0AC3C" w14:textId="48BFF9D9">
            <w:r w:rsidR="50774B2A">
              <w:rPr/>
              <w:t>spring Half term 2</w:t>
            </w:r>
          </w:p>
        </w:tc>
        <w:tc>
          <w:tcPr>
            <w:tcW w:w="3585" w:type="dxa"/>
            <w:tcMar/>
          </w:tcPr>
          <w:p w:rsidR="50774B2A" w:rsidRDefault="50774B2A" w14:paraId="28F45667" w14:textId="11D8B8E4">
            <w:r w:rsidR="50774B2A">
              <w:rPr/>
              <w:t xml:space="preserve">Good vs </w:t>
            </w:r>
            <w:proofErr w:type="gramStart"/>
            <w:r w:rsidR="50774B2A">
              <w:rPr/>
              <w:t>Evil  (</w:t>
            </w:r>
            <w:proofErr w:type="gramEnd"/>
            <w:r w:rsidR="50774B2A">
              <w:rPr/>
              <w:t xml:space="preserve">narrative theory)            Propps Theory                                         </w:t>
            </w:r>
            <w:proofErr w:type="spellStart"/>
            <w:r w:rsidR="50774B2A">
              <w:rPr/>
              <w:t>Todorovs</w:t>
            </w:r>
            <w:proofErr w:type="spellEnd"/>
            <w:r w:rsidR="50774B2A">
              <w:rPr/>
              <w:t xml:space="preserve"> Theory                                     Attributes to a DVD cover</w:t>
            </w:r>
          </w:p>
        </w:tc>
        <w:tc>
          <w:tcPr>
            <w:tcW w:w="3591" w:type="dxa"/>
            <w:tcMar/>
          </w:tcPr>
          <w:p w:rsidR="50774B2A" w:rsidRDefault="50774B2A" w14:noSpellErr="1" w14:paraId="542A0415" w14:textId="6C32C5AE">
            <w:r w:rsidR="50774B2A">
              <w:rPr/>
              <w:t>Students complete any outstanding research and planning tasks. They will then have 8 weeks to complete their main production and 2 for Evaluation and improvements.</w:t>
            </w:r>
          </w:p>
        </w:tc>
      </w:tr>
      <w:tr w:rsidR="50774B2A" w:rsidTr="50774B2A" w14:paraId="7D4FEADE">
        <w:tc>
          <w:tcPr>
            <w:tcW w:w="1950" w:type="dxa"/>
            <w:tcMar/>
          </w:tcPr>
          <w:p w:rsidR="50774B2A" w:rsidRDefault="50774B2A" w14:noSpellErr="1" w14:paraId="36DDA359" w14:textId="0FFC5B6F">
            <w:r w:rsidR="50774B2A">
              <w:rPr/>
              <w:t xml:space="preserve">summer Half term 1 &amp; 2 </w:t>
            </w:r>
          </w:p>
        </w:tc>
        <w:tc>
          <w:tcPr>
            <w:tcW w:w="3585" w:type="dxa"/>
            <w:tcMar/>
          </w:tcPr>
          <w:p w:rsidR="50774B2A" w:rsidRDefault="50774B2A" w14:noSpellErr="1" w14:paraId="5361B5D3" w14:textId="1C96D8AC">
            <w:r w:rsidR="50774B2A">
              <w:rPr/>
              <w:t>Film analysis                                             Camera angles                                         Editing videos</w:t>
            </w:r>
          </w:p>
        </w:tc>
        <w:tc>
          <w:tcPr>
            <w:tcW w:w="3591" w:type="dxa"/>
            <w:tcMar/>
          </w:tcPr>
          <w:p w:rsidR="50774B2A" w:rsidRDefault="50774B2A" w14:noSpellErr="1" w14:paraId="28C48333" w14:textId="7051F17B">
            <w:r w:rsidR="50774B2A">
              <w:rPr/>
              <w:t>Print Media                                               Theories                                                      Covers                                                    Headlines                                                    Editorials</w:t>
            </w:r>
          </w:p>
        </w:tc>
      </w:tr>
    </w:tbl>
    <w:p w:rsidR="50774B2A" w:rsidP="50774B2A" w:rsidRDefault="50774B2A" w14:paraId="2BCD375B" w14:textId="1C18AD2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833ABD"/>
  <w15:docId w15:val="{3f3c56be-4f40-4100-ada6-18fcc8513dec}"/>
  <w:rsids>
    <w:rsidRoot w:val="10833ABD"/>
    <w:rsid w:val="10833ABD"/>
    <w:rsid w:val="50774B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noshin rahman</dc:creator>
  <keywords/>
  <dc:description/>
  <lastModifiedBy>noshin rahman</lastModifiedBy>
  <revision>2</revision>
  <dcterms:created xsi:type="dcterms:W3CDTF">2018-10-03T18:26:05.1023465Z</dcterms:created>
  <dcterms:modified xsi:type="dcterms:W3CDTF">2018-10-03T18:28:06.8219876Z</dcterms:modified>
</coreProperties>
</file>